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A03" w:rsidRDefault="00134A03" w:rsidP="00134A03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贵州省</w:t>
      </w:r>
      <w:r w:rsidRPr="00A21E87">
        <w:rPr>
          <w:rFonts w:ascii="黑体" w:eastAsia="黑体" w:hAnsi="黑体" w:hint="eastAsia"/>
          <w:b/>
          <w:sz w:val="32"/>
          <w:szCs w:val="32"/>
        </w:rPr>
        <w:t>政府债券</w:t>
      </w:r>
      <w:r>
        <w:rPr>
          <w:rFonts w:ascii="黑体" w:eastAsia="黑体" w:hAnsi="黑体" w:hint="eastAsia"/>
          <w:b/>
          <w:sz w:val="32"/>
          <w:szCs w:val="32"/>
        </w:rPr>
        <w:t>应急投标书</w:t>
      </w:r>
    </w:p>
    <w:p w:rsidR="00306FC5" w:rsidRDefault="00306FC5" w:rsidP="00134A03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（业务凭单号：A01）</w:t>
      </w:r>
    </w:p>
    <w:p w:rsidR="00134A03" w:rsidRDefault="00134A03" w:rsidP="00134A03">
      <w:pPr>
        <w:pStyle w:val="a5"/>
        <w:spacing w:before="0" w:beforeAutospacing="0" w:after="0" w:afterAutospacing="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（发行人）：</w:t>
      </w:r>
    </w:p>
    <w:p w:rsidR="00134A03" w:rsidRDefault="00134A03" w:rsidP="00134A03">
      <w:pPr>
        <w:pStyle w:val="a5"/>
        <w:spacing w:before="0" w:beforeAutospacing="0" w:after="0" w:afterAutospacing="0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由于（</w:t>
      </w:r>
      <w:r>
        <w:rPr>
          <w:rFonts w:ascii="仿宋_GB2312" w:eastAsia="仿宋_GB2312" w:hAnsiTheme="minorEastAsia" w:hint="eastAsia"/>
          <w:bCs/>
          <w:sz w:val="28"/>
          <w:szCs w:val="28"/>
        </w:rPr>
        <w:t>具体阐释应急投标原因</w:t>
      </w:r>
      <w:r>
        <w:rPr>
          <w:rFonts w:ascii="仿宋_GB2312" w:eastAsia="仿宋_GB2312" w:hAnsiTheme="minorEastAsia" w:hint="eastAsia"/>
          <w:sz w:val="28"/>
          <w:szCs w:val="28"/>
        </w:rPr>
        <w:t>），现以书面形式发送××年发行人债券类型(</w:t>
      </w:r>
      <w:r w:rsidRPr="00725C60">
        <w:rPr>
          <w:rFonts w:ascii="仿宋_GB2312" w:eastAsia="仿宋_GB2312" w:hAnsiTheme="minorEastAsia" w:hint="eastAsia"/>
          <w:sz w:val="28"/>
          <w:szCs w:val="28"/>
        </w:rPr>
        <w:t>第几</w:t>
      </w:r>
      <w:r>
        <w:rPr>
          <w:rFonts w:ascii="仿宋_GB2312" w:eastAsia="仿宋_GB2312" w:hAnsiTheme="minorEastAsia" w:hint="eastAsia"/>
          <w:sz w:val="28"/>
          <w:szCs w:val="28"/>
        </w:rPr>
        <w:t>期)应急投标书。我单位承诺：本应急投标书由我单位授权经办人填写，内容真实、准确、完整，具有与系统投标同等效力，我单位自愿承担应急投标所产生风险。</w:t>
      </w:r>
    </w:p>
    <w:p w:rsidR="00134A03" w:rsidRDefault="00134A03" w:rsidP="00134A03">
      <w:pPr>
        <w:ind w:firstLineChars="200" w:firstLine="560"/>
        <w:rPr>
          <w:rFonts w:ascii="仿宋_GB2312" w:eastAsia="仿宋_GB2312" w:hAnsiTheme="minorEastAsia"/>
          <w:kern w:val="0"/>
          <w:sz w:val="28"/>
          <w:szCs w:val="28"/>
        </w:rPr>
      </w:pPr>
      <w:r>
        <w:rPr>
          <w:rFonts w:ascii="仿宋_GB2312" w:eastAsia="仿宋_GB2312" w:hAnsiTheme="minorEastAsia" w:hint="eastAsia"/>
          <w:kern w:val="0"/>
          <w:sz w:val="28"/>
          <w:szCs w:val="28"/>
        </w:rPr>
        <w:t xml:space="preserve">投标方名称:____________________________                                   </w:t>
      </w:r>
    </w:p>
    <w:p w:rsidR="00134A03" w:rsidRDefault="00134A03" w:rsidP="00134A03">
      <w:pPr>
        <w:ind w:firstLineChars="189" w:firstLine="529"/>
        <w:rPr>
          <w:rFonts w:ascii="仿宋_GB2312" w:eastAsia="仿宋_GB2312" w:hAnsiTheme="minorEastAsia"/>
          <w:kern w:val="0"/>
          <w:sz w:val="28"/>
          <w:szCs w:val="28"/>
        </w:rPr>
      </w:pPr>
      <w:r>
        <w:rPr>
          <w:rFonts w:ascii="仿宋_GB2312" w:eastAsia="仿宋_GB2312" w:hAnsiTheme="minorEastAsia" w:hint="eastAsia"/>
          <w:kern w:val="0"/>
          <w:sz w:val="28"/>
          <w:szCs w:val="28"/>
        </w:rPr>
        <w:t xml:space="preserve">证券账号:______________________　              </w:t>
      </w:r>
    </w:p>
    <w:p w:rsidR="00134A03" w:rsidRDefault="00134A03" w:rsidP="00134A03">
      <w:pPr>
        <w:ind w:firstLineChars="189" w:firstLine="529"/>
        <w:rPr>
          <w:rFonts w:ascii="仿宋_GB2312" w:eastAsia="仿宋_GB2312" w:hAnsiTheme="minorEastAsia"/>
          <w:kern w:val="0"/>
          <w:sz w:val="28"/>
          <w:szCs w:val="28"/>
        </w:rPr>
      </w:pPr>
      <w:r>
        <w:rPr>
          <w:rFonts w:ascii="仿宋_GB2312" w:eastAsia="仿宋_GB2312" w:hAnsiTheme="minorEastAsia" w:hint="eastAsia"/>
          <w:kern w:val="0"/>
          <w:sz w:val="28"/>
          <w:szCs w:val="28"/>
        </w:rPr>
        <w:t>投标日期:       年     月     日【要素1】</w:t>
      </w:r>
    </w:p>
    <w:p w:rsidR="00134A03" w:rsidRDefault="00134A03" w:rsidP="00134A03">
      <w:pPr>
        <w:ind w:firstLineChars="189" w:firstLine="529"/>
        <w:rPr>
          <w:rFonts w:ascii="仿宋_GB2312" w:eastAsia="仿宋_GB2312" w:hAnsiTheme="minorEastAsia"/>
          <w:kern w:val="0"/>
          <w:sz w:val="28"/>
          <w:szCs w:val="28"/>
        </w:rPr>
      </w:pPr>
      <w:r>
        <w:rPr>
          <w:rFonts w:ascii="仿宋_GB2312" w:eastAsia="仿宋_GB2312" w:hAnsiTheme="minorEastAsia" w:hint="eastAsia"/>
          <w:kern w:val="0"/>
          <w:sz w:val="28"/>
          <w:szCs w:val="28"/>
        </w:rPr>
        <w:t xml:space="preserve">债券代码:_____________________   【要素2】      </w:t>
      </w:r>
    </w:p>
    <w:tbl>
      <w:tblPr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20"/>
        <w:gridCol w:w="1843"/>
        <w:gridCol w:w="2268"/>
        <w:gridCol w:w="1418"/>
      </w:tblGrid>
      <w:tr w:rsidR="00134A03" w:rsidTr="00D11283">
        <w:tc>
          <w:tcPr>
            <w:tcW w:w="4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34A03" w:rsidRDefault="00134A03" w:rsidP="00D1128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投标标位（ %或 元/百元面值）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34A03" w:rsidRDefault="00134A03" w:rsidP="00D1128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投标量（亿元）</w:t>
            </w:r>
          </w:p>
        </w:tc>
      </w:tr>
      <w:tr w:rsidR="00134A03" w:rsidTr="00D11283">
        <w:trPr>
          <w:trHeight w:val="31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34A03" w:rsidRPr="008814BE" w:rsidRDefault="00134A03" w:rsidP="00D1128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 w:rsidRPr="008814BE">
              <w:rPr>
                <w:rFonts w:ascii="宋体" w:hAnsi="宋体" w:hint="eastAsia"/>
                <w:sz w:val="28"/>
                <w:szCs w:val="28"/>
              </w:rPr>
              <w:t xml:space="preserve">标位1 </w:t>
            </w:r>
            <w:r>
              <w:rPr>
                <w:rFonts w:ascii="宋体" w:hAnsi="宋体" w:hint="eastAsia"/>
                <w:sz w:val="28"/>
                <w:szCs w:val="28"/>
              </w:rPr>
              <w:t>【要素3】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A03" w:rsidRPr="008814BE" w:rsidRDefault="00134A03" w:rsidP="00D1128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color w:val="1F497D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34A03" w:rsidRPr="008814BE" w:rsidRDefault="00134A03" w:rsidP="00D1128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ind w:rightChars="-155" w:right="-325"/>
              <w:rPr>
                <w:rFonts w:ascii="宋体"/>
                <w:sz w:val="28"/>
                <w:szCs w:val="28"/>
              </w:rPr>
            </w:pPr>
            <w:r w:rsidRPr="008814BE">
              <w:rPr>
                <w:rFonts w:ascii="宋体" w:hAnsi="宋体" w:hint="eastAsia"/>
                <w:sz w:val="28"/>
                <w:szCs w:val="28"/>
              </w:rPr>
              <w:t>投标量</w:t>
            </w:r>
            <w:r>
              <w:rPr>
                <w:rFonts w:ascii="宋体" w:hAnsi="宋体" w:hint="eastAsia"/>
                <w:sz w:val="28"/>
                <w:szCs w:val="28"/>
              </w:rPr>
              <w:t>【要素4】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A03" w:rsidRPr="008814BE" w:rsidRDefault="00134A03" w:rsidP="00D1128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ind w:rightChars="-155" w:right="-325"/>
              <w:rPr>
                <w:rFonts w:ascii="宋体"/>
                <w:sz w:val="28"/>
                <w:szCs w:val="28"/>
              </w:rPr>
            </w:pPr>
          </w:p>
        </w:tc>
      </w:tr>
      <w:tr w:rsidR="00134A03" w:rsidTr="00D11283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34A03" w:rsidRDefault="00134A03" w:rsidP="00D1128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标位2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A03" w:rsidRDefault="00134A03" w:rsidP="00D1128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34A03" w:rsidRDefault="00134A03" w:rsidP="00D1128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A03" w:rsidRDefault="00134A03" w:rsidP="00D1128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</w:tr>
      <w:tr w:rsidR="00134A03" w:rsidTr="00D11283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34A03" w:rsidRDefault="00134A03" w:rsidP="00D1128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标位3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A03" w:rsidRDefault="00134A03" w:rsidP="00D1128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34A03" w:rsidRDefault="00134A03" w:rsidP="00D1128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A03" w:rsidRDefault="00134A03" w:rsidP="00D1128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</w:tr>
      <w:tr w:rsidR="00134A03" w:rsidTr="00D11283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34A03" w:rsidRDefault="00134A03" w:rsidP="00D1128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标位4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A03" w:rsidRDefault="00134A03" w:rsidP="00D1128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34A03" w:rsidRDefault="00134A03" w:rsidP="00D1128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A03" w:rsidRDefault="00134A03" w:rsidP="00D1128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</w:tr>
      <w:tr w:rsidR="00134A03" w:rsidTr="00D11283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34A03" w:rsidRDefault="00134A03" w:rsidP="00D1128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标位5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A03" w:rsidRDefault="00134A03" w:rsidP="00D1128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34A03" w:rsidRDefault="00134A03" w:rsidP="00D1128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A03" w:rsidRDefault="00134A03" w:rsidP="00D1128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</w:tr>
      <w:tr w:rsidR="00134A03" w:rsidTr="00D11283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34A03" w:rsidRDefault="00134A03" w:rsidP="00D1128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标位6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A03" w:rsidRDefault="00134A03" w:rsidP="00D1128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34A03" w:rsidRDefault="00134A03" w:rsidP="00D1128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A03" w:rsidRDefault="00134A03" w:rsidP="00D1128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</w:tr>
      <w:tr w:rsidR="00134A03" w:rsidTr="00D11283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34A03" w:rsidRDefault="00134A03" w:rsidP="00D1128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……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A03" w:rsidRDefault="00134A03" w:rsidP="00D1128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34A03" w:rsidRDefault="00134A03" w:rsidP="00D1128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……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A03" w:rsidRDefault="00134A03" w:rsidP="00D1128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</w:tr>
      <w:tr w:rsidR="00134A03" w:rsidTr="00D11283">
        <w:tc>
          <w:tcPr>
            <w:tcW w:w="4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34A03" w:rsidRDefault="00134A03" w:rsidP="00D1128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合计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A03" w:rsidRDefault="00134A03" w:rsidP="00D1128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</w:tr>
    </w:tbl>
    <w:p w:rsidR="00134A03" w:rsidRDefault="00134A03" w:rsidP="00134A03">
      <w:pPr>
        <w:pStyle w:val="a5"/>
        <w:spacing w:before="0" w:beforeAutospacing="0" w:after="0" w:afterAutospacing="0"/>
        <w:ind w:firstLineChars="197" w:firstLine="473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注：本应急投标书包含我单位本次投标的所有标位信息</w:t>
      </w:r>
    </w:p>
    <w:p w:rsidR="00134A03" w:rsidRDefault="00134A03" w:rsidP="00134A03">
      <w:pPr>
        <w:pStyle w:val="a5"/>
        <w:spacing w:before="0" w:beforeAutospacing="0" w:after="0" w:afterAutospacing="0"/>
        <w:jc w:val="both"/>
        <w:rPr>
          <w:rFonts w:ascii="仿宋_GB2312" w:eastAsia="仿宋_GB2312"/>
        </w:rPr>
      </w:pPr>
      <w:r>
        <w:rPr>
          <w:rFonts w:ascii="仿宋_GB2312" w:eastAsia="仿宋_GB2312" w:hAnsiTheme="minorEastAsia" w:hint="eastAsia"/>
          <w:sz w:val="28"/>
          <w:szCs w:val="28"/>
        </w:rPr>
        <w:t>电子密押</w:t>
      </w:r>
      <w:r>
        <w:rPr>
          <w:rFonts w:ascii="仿宋_GB2312" w:eastAsia="仿宋_GB2312" w:hAnsiTheme="minorEastAsia" w:hint="eastAsia"/>
          <w:spacing w:val="-40"/>
          <w:sz w:val="28"/>
          <w:szCs w:val="28"/>
        </w:rPr>
        <w:t xml:space="preserve">：_____________(  </w:t>
      </w:r>
      <w:r>
        <w:rPr>
          <w:rFonts w:ascii="仿宋_GB2312" w:eastAsia="仿宋_GB2312" w:hAnsiTheme="minorEastAsia" w:hint="eastAsia"/>
          <w:sz w:val="28"/>
          <w:szCs w:val="28"/>
        </w:rPr>
        <w:t>16位数字)</w:t>
      </w:r>
      <w:r>
        <w:rPr>
          <w:rFonts w:ascii="仿宋_GB2312" w:eastAsia="仿宋_GB2312" w:hAnsiTheme="minorEastAsia" w:hint="eastAsia"/>
          <w:spacing w:val="-40"/>
          <w:sz w:val="28"/>
          <w:szCs w:val="28"/>
        </w:rPr>
        <w:t>______________________</w:t>
      </w:r>
    </w:p>
    <w:p w:rsidR="00134A03" w:rsidRDefault="00134A03" w:rsidP="00134A03">
      <w:pPr>
        <w:pStyle w:val="a5"/>
        <w:spacing w:before="0" w:beforeAutospacing="0" w:after="0" w:afterAutospacing="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经办人签字或盖章：                  复核人签字或盖章：             　　　　　　　　　　　　　　联系电话： 　　　　　　　　         联系电话：</w:t>
      </w:r>
    </w:p>
    <w:p w:rsidR="00134A03" w:rsidRDefault="00134A03" w:rsidP="00134A03">
      <w:pPr>
        <w:pStyle w:val="a5"/>
        <w:spacing w:before="0" w:beforeAutospacing="0" w:after="0" w:afterAutospacing="0"/>
        <w:ind w:right="560" w:firstLineChars="1568" w:firstLine="4390"/>
        <w:jc w:val="center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单位印章</w:t>
      </w:r>
    </w:p>
    <w:p w:rsidR="00134A03" w:rsidRDefault="00134A03" w:rsidP="007273ED">
      <w:pPr>
        <w:pStyle w:val="a5"/>
        <w:spacing w:before="0" w:beforeAutospacing="0" w:after="0" w:afterAutospacing="0"/>
        <w:ind w:right="560" w:firstLineChars="1917" w:firstLine="5368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年</w:t>
      </w:r>
      <w:r w:rsidR="007273ED">
        <w:rPr>
          <w:rFonts w:ascii="仿宋_GB2312" w:eastAsia="仿宋_GB2312" w:hAnsiTheme="minorEastAsia" w:hint="eastAsia"/>
          <w:sz w:val="28"/>
          <w:szCs w:val="28"/>
        </w:rPr>
        <w:t xml:space="preserve"> </w:t>
      </w:r>
      <w:r>
        <w:rPr>
          <w:rFonts w:ascii="仿宋_GB2312" w:eastAsia="仿宋_GB2312" w:hAnsiTheme="minorEastAsia" w:hint="eastAsia"/>
          <w:sz w:val="28"/>
          <w:szCs w:val="28"/>
        </w:rPr>
        <w:t xml:space="preserve"> 月 </w:t>
      </w:r>
      <w:r w:rsidR="007273ED">
        <w:rPr>
          <w:rFonts w:ascii="仿宋_GB2312" w:eastAsia="仿宋_GB2312" w:hAnsiTheme="minorEastAsia" w:hint="eastAsia"/>
          <w:sz w:val="28"/>
          <w:szCs w:val="28"/>
        </w:rPr>
        <w:t xml:space="preserve"> </w:t>
      </w:r>
      <w:r>
        <w:rPr>
          <w:rFonts w:ascii="仿宋_GB2312" w:eastAsia="仿宋_GB2312" w:hAnsiTheme="minorEastAsia" w:hint="eastAsia"/>
          <w:sz w:val="28"/>
          <w:szCs w:val="28"/>
        </w:rPr>
        <w:t>日</w:t>
      </w:r>
      <w:bookmarkStart w:id="0" w:name="_GoBack"/>
      <w:bookmarkEnd w:id="0"/>
    </w:p>
    <w:p w:rsidR="00CF02DA" w:rsidRPr="00CF02DA" w:rsidRDefault="00CF02DA" w:rsidP="00CF02DA">
      <w:pPr>
        <w:pStyle w:val="a5"/>
        <w:spacing w:line="500" w:lineRule="exact"/>
        <w:jc w:val="both"/>
        <w:rPr>
          <w:rFonts w:ascii="仿宋_GB2312" w:eastAsia="仿宋_GB2312"/>
          <w:b/>
          <w:sz w:val="28"/>
          <w:szCs w:val="28"/>
        </w:rPr>
      </w:pPr>
      <w:r w:rsidRPr="00CF02DA">
        <w:rPr>
          <w:rFonts w:ascii="仿宋_GB2312" w:eastAsia="仿宋_GB2312" w:hint="eastAsia"/>
          <w:b/>
          <w:sz w:val="28"/>
          <w:szCs w:val="28"/>
        </w:rPr>
        <w:lastRenderedPageBreak/>
        <w:t>注意事项：</w:t>
      </w:r>
    </w:p>
    <w:p w:rsidR="00306FC5" w:rsidRDefault="00306FC5" w:rsidP="00CF02DA">
      <w:pPr>
        <w:pStyle w:val="a5"/>
        <w:spacing w:before="0" w:beforeAutospacing="0" w:after="0" w:afterAutospacing="0" w:line="500" w:lineRule="exac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306FC5">
        <w:rPr>
          <w:rFonts w:ascii="仿宋_GB2312" w:eastAsia="仿宋_GB2312" w:hint="eastAsia"/>
          <w:sz w:val="28"/>
          <w:szCs w:val="28"/>
        </w:rPr>
        <w:t xml:space="preserve">1. </w:t>
      </w:r>
      <w:r>
        <w:rPr>
          <w:rFonts w:ascii="仿宋_GB2312" w:eastAsia="仿宋_GB2312" w:hint="eastAsia"/>
          <w:sz w:val="28"/>
          <w:szCs w:val="28"/>
        </w:rPr>
        <w:t>单位印章应与投标方名称相符。</w:t>
      </w:r>
    </w:p>
    <w:p w:rsidR="00306FC5" w:rsidRDefault="00306FC5" w:rsidP="00CF02DA">
      <w:pPr>
        <w:pStyle w:val="a5"/>
        <w:spacing w:before="0" w:beforeAutospacing="0" w:after="0" w:afterAutospacing="0" w:line="500" w:lineRule="exact"/>
        <w:ind w:firstLineChars="150" w:firstLine="420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2.</w:t>
      </w:r>
      <w:r w:rsidRPr="00306FC5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应急投标书应清晰，不得涂改。</w:t>
      </w:r>
    </w:p>
    <w:p w:rsidR="00306FC5" w:rsidRDefault="00306FC5" w:rsidP="00CF02DA">
      <w:pPr>
        <w:pStyle w:val="a5"/>
        <w:spacing w:before="0" w:beforeAutospacing="0" w:after="0" w:afterAutospacing="0" w:line="500" w:lineRule="exac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</w:t>
      </w:r>
      <w:r w:rsidRPr="00306FC5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应急投标书应包含本次投标的所有标位信息。</w:t>
      </w:r>
    </w:p>
    <w:p w:rsidR="00CF02DA" w:rsidRDefault="00306FC5" w:rsidP="00CF02DA">
      <w:pPr>
        <w:pStyle w:val="a5"/>
        <w:spacing w:before="0" w:beforeAutospacing="0" w:after="0" w:afterAutospacing="0" w:line="500" w:lineRule="exac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</w:t>
      </w:r>
      <w:r w:rsidRPr="00306FC5">
        <w:rPr>
          <w:rFonts w:hint="eastAsia"/>
          <w:kern w:val="2"/>
          <w:sz w:val="21"/>
          <w:szCs w:val="21"/>
        </w:rPr>
        <w:t xml:space="preserve"> </w:t>
      </w:r>
      <w:r w:rsidRPr="00306FC5">
        <w:rPr>
          <w:rFonts w:ascii="仿宋_GB2312" w:eastAsia="仿宋_GB2312" w:hint="eastAsia"/>
          <w:sz w:val="28"/>
          <w:szCs w:val="28"/>
        </w:rPr>
        <w:t>本应急</w:t>
      </w:r>
      <w:r>
        <w:rPr>
          <w:rFonts w:ascii="仿宋_GB2312" w:eastAsia="仿宋_GB2312" w:hint="eastAsia"/>
          <w:sz w:val="28"/>
          <w:szCs w:val="28"/>
        </w:rPr>
        <w:t>凭单进行电子密押计算时应先输入业务凭单号（A01），然后输入</w:t>
      </w:r>
      <w:r w:rsidRPr="00306FC5">
        <w:rPr>
          <w:rFonts w:ascii="仿宋_GB2312" w:eastAsia="仿宋_GB2312"/>
          <w:sz w:val="28"/>
          <w:szCs w:val="28"/>
        </w:rPr>
        <w:t>4</w:t>
      </w:r>
      <w:r w:rsidRPr="00306FC5">
        <w:rPr>
          <w:rFonts w:ascii="仿宋_GB2312" w:eastAsia="仿宋_GB2312" w:hint="eastAsia"/>
          <w:sz w:val="28"/>
          <w:szCs w:val="28"/>
        </w:rPr>
        <w:t>项要素，其中要素</w:t>
      </w:r>
      <w:r w:rsidRPr="00306FC5">
        <w:rPr>
          <w:rFonts w:ascii="仿宋_GB2312" w:eastAsia="仿宋_GB2312"/>
          <w:sz w:val="28"/>
          <w:szCs w:val="28"/>
        </w:rPr>
        <w:t>1</w:t>
      </w:r>
      <w:r w:rsidRPr="00306FC5">
        <w:rPr>
          <w:rFonts w:ascii="仿宋_GB2312" w:eastAsia="仿宋_GB2312" w:hint="eastAsia"/>
          <w:sz w:val="28"/>
          <w:szCs w:val="28"/>
        </w:rPr>
        <w:t>在电子密押器中已默认显示，如与应急投标书不符时，请手工修正密押器的要素</w:t>
      </w:r>
      <w:r w:rsidRPr="00306FC5">
        <w:rPr>
          <w:rFonts w:ascii="仿宋_GB2312" w:eastAsia="仿宋_GB2312"/>
          <w:sz w:val="28"/>
          <w:szCs w:val="28"/>
        </w:rPr>
        <w:t>1</w:t>
      </w:r>
      <w:r w:rsidRPr="00306FC5">
        <w:rPr>
          <w:rFonts w:ascii="仿宋_GB2312" w:eastAsia="仿宋_GB2312" w:hint="eastAsia"/>
          <w:sz w:val="28"/>
          <w:szCs w:val="28"/>
        </w:rPr>
        <w:t>；要素</w:t>
      </w:r>
      <w:r w:rsidRPr="00306FC5">
        <w:rPr>
          <w:rFonts w:ascii="仿宋_GB2312" w:eastAsia="仿宋_GB2312"/>
          <w:sz w:val="28"/>
          <w:szCs w:val="28"/>
        </w:rPr>
        <w:t>2-4</w:t>
      </w:r>
      <w:r w:rsidRPr="00306FC5">
        <w:rPr>
          <w:rFonts w:ascii="仿宋_GB2312" w:eastAsia="仿宋_GB2312" w:hint="eastAsia"/>
          <w:sz w:val="28"/>
          <w:szCs w:val="28"/>
        </w:rPr>
        <w:t>按应急投标书所填内容顺序输入密押器，输入内容与应急</w:t>
      </w:r>
      <w:r>
        <w:rPr>
          <w:rFonts w:ascii="仿宋_GB2312" w:eastAsia="仿宋_GB2312" w:hint="eastAsia"/>
          <w:sz w:val="28"/>
          <w:szCs w:val="28"/>
        </w:rPr>
        <w:t>凭单</w:t>
      </w:r>
      <w:r w:rsidRPr="00306FC5">
        <w:rPr>
          <w:rFonts w:ascii="仿宋_GB2312" w:eastAsia="仿宋_GB2312" w:hint="eastAsia"/>
          <w:sz w:val="28"/>
          <w:szCs w:val="28"/>
        </w:rPr>
        <w:t>填写内容必须完全一致。</w:t>
      </w:r>
    </w:p>
    <w:p w:rsidR="00A52063" w:rsidRPr="000E2EC3" w:rsidRDefault="00CF02DA" w:rsidP="00CF02DA">
      <w:pPr>
        <w:pStyle w:val="a5"/>
        <w:spacing w:before="0" w:beforeAutospacing="0" w:after="0" w:afterAutospacing="0" w:line="500" w:lineRule="exac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</w:t>
      </w:r>
      <w:r w:rsidR="00A52063" w:rsidRPr="0012375A">
        <w:rPr>
          <w:rFonts w:ascii="仿宋" w:eastAsia="仿宋" w:hAnsi="仿宋" w:hint="eastAsia"/>
          <w:sz w:val="28"/>
          <w:szCs w:val="28"/>
        </w:rPr>
        <w:t>专用电话</w:t>
      </w:r>
      <w:r w:rsidR="00A52063" w:rsidRPr="000E2EC3">
        <w:rPr>
          <w:rFonts w:ascii="仿宋" w:eastAsia="仿宋" w:hAnsi="仿宋" w:hint="eastAsia"/>
          <w:sz w:val="28"/>
          <w:szCs w:val="28"/>
        </w:rPr>
        <w:t>：</w:t>
      </w:r>
      <w:r w:rsidR="00CF3035" w:rsidRPr="00CF3035">
        <w:rPr>
          <w:rFonts w:ascii="仿宋" w:eastAsia="仿宋" w:hAnsi="仿宋" w:hint="eastAsia"/>
          <w:sz w:val="28"/>
          <w:szCs w:val="28"/>
        </w:rPr>
        <w:t>021-50496351、021-50496359</w:t>
      </w:r>
    </w:p>
    <w:p w:rsidR="00A52063" w:rsidRPr="000E2EC3" w:rsidRDefault="00CF02DA" w:rsidP="00CF02DA">
      <w:pPr>
        <w:pStyle w:val="a5"/>
        <w:spacing w:before="0" w:beforeAutospacing="0" w:after="0" w:afterAutospacing="0" w:line="500" w:lineRule="exac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0E2EC3">
        <w:rPr>
          <w:rFonts w:ascii="仿宋" w:eastAsia="仿宋" w:hAnsi="仿宋" w:hint="eastAsia"/>
          <w:sz w:val="28"/>
          <w:szCs w:val="28"/>
        </w:rPr>
        <w:t>6.</w:t>
      </w:r>
      <w:r w:rsidR="00A52063" w:rsidRPr="000E2EC3">
        <w:rPr>
          <w:rFonts w:ascii="仿宋" w:eastAsia="仿宋" w:hAnsi="仿宋" w:hint="eastAsia"/>
          <w:sz w:val="28"/>
          <w:szCs w:val="28"/>
        </w:rPr>
        <w:t>专用传真：</w:t>
      </w:r>
      <w:r w:rsidR="00B15451" w:rsidRPr="000E2EC3">
        <w:rPr>
          <w:rFonts w:ascii="仿宋" w:eastAsia="仿宋" w:hAnsi="仿宋" w:hint="eastAsia"/>
          <w:sz w:val="28"/>
          <w:szCs w:val="28"/>
        </w:rPr>
        <w:t>021-50496</w:t>
      </w:r>
      <w:r w:rsidR="0012375A" w:rsidRPr="000E2EC3">
        <w:rPr>
          <w:rFonts w:ascii="仿宋" w:eastAsia="仿宋" w:hAnsi="仿宋" w:hint="eastAsia"/>
          <w:sz w:val="28"/>
          <w:szCs w:val="28"/>
        </w:rPr>
        <w:t>599</w:t>
      </w:r>
      <w:r w:rsidR="00B15451" w:rsidRPr="000E2EC3">
        <w:rPr>
          <w:rFonts w:ascii="仿宋" w:eastAsia="仿宋" w:hAnsi="仿宋" w:hint="eastAsia"/>
          <w:sz w:val="28"/>
          <w:szCs w:val="28"/>
        </w:rPr>
        <w:t>、021-50</w:t>
      </w:r>
      <w:r w:rsidR="0012375A" w:rsidRPr="000E2EC3">
        <w:rPr>
          <w:rFonts w:ascii="仿宋" w:eastAsia="仿宋" w:hAnsi="仿宋" w:hint="eastAsia"/>
          <w:sz w:val="28"/>
          <w:szCs w:val="28"/>
        </w:rPr>
        <w:t>496377</w:t>
      </w:r>
    </w:p>
    <w:p w:rsidR="00762345" w:rsidRDefault="00762345" w:rsidP="00CF02DA">
      <w:pPr>
        <w:spacing w:line="500" w:lineRule="exact"/>
      </w:pPr>
    </w:p>
    <w:sectPr w:rsidR="00762345" w:rsidSect="00762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327" w:rsidRDefault="00B45327" w:rsidP="00134A03">
      <w:r>
        <w:separator/>
      </w:r>
    </w:p>
  </w:endnote>
  <w:endnote w:type="continuationSeparator" w:id="0">
    <w:p w:rsidR="00B45327" w:rsidRDefault="00B45327" w:rsidP="00134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327" w:rsidRDefault="00B45327" w:rsidP="00134A03">
      <w:r>
        <w:separator/>
      </w:r>
    </w:p>
  </w:footnote>
  <w:footnote w:type="continuationSeparator" w:id="0">
    <w:p w:rsidR="00B45327" w:rsidRDefault="00B45327" w:rsidP="00134A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0CCB"/>
    <w:multiLevelType w:val="hybridMultilevel"/>
    <w:tmpl w:val="986C0EA0"/>
    <w:lvl w:ilvl="0" w:tplc="86BE89D8">
      <w:start w:val="1"/>
      <w:numFmt w:val="decimal"/>
      <w:lvlText w:val="%1、"/>
      <w:lvlJc w:val="left"/>
      <w:pPr>
        <w:ind w:left="126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9" w:hanging="420"/>
      </w:pPr>
    </w:lvl>
    <w:lvl w:ilvl="2" w:tplc="0409001B" w:tentative="1">
      <w:start w:val="1"/>
      <w:numFmt w:val="lowerRoman"/>
      <w:lvlText w:val="%3."/>
      <w:lvlJc w:val="right"/>
      <w:pPr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ind w:left="2229" w:hanging="420"/>
      </w:pPr>
    </w:lvl>
    <w:lvl w:ilvl="4" w:tplc="04090019" w:tentative="1">
      <w:start w:val="1"/>
      <w:numFmt w:val="lowerLetter"/>
      <w:lvlText w:val="%5)"/>
      <w:lvlJc w:val="left"/>
      <w:pPr>
        <w:ind w:left="2649" w:hanging="420"/>
      </w:pPr>
    </w:lvl>
    <w:lvl w:ilvl="5" w:tplc="0409001B" w:tentative="1">
      <w:start w:val="1"/>
      <w:numFmt w:val="lowerRoman"/>
      <w:lvlText w:val="%6."/>
      <w:lvlJc w:val="right"/>
      <w:pPr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ind w:left="3489" w:hanging="420"/>
      </w:pPr>
    </w:lvl>
    <w:lvl w:ilvl="7" w:tplc="04090019" w:tentative="1">
      <w:start w:val="1"/>
      <w:numFmt w:val="lowerLetter"/>
      <w:lvlText w:val="%8)"/>
      <w:lvlJc w:val="left"/>
      <w:pPr>
        <w:ind w:left="3909" w:hanging="420"/>
      </w:pPr>
    </w:lvl>
    <w:lvl w:ilvl="8" w:tplc="0409001B" w:tentative="1">
      <w:start w:val="1"/>
      <w:numFmt w:val="lowerRoman"/>
      <w:lvlText w:val="%9."/>
      <w:lvlJc w:val="right"/>
      <w:pPr>
        <w:ind w:left="4329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4A03"/>
    <w:rsid w:val="000013C5"/>
    <w:rsid w:val="0002086B"/>
    <w:rsid w:val="00022620"/>
    <w:rsid w:val="00054F6F"/>
    <w:rsid w:val="0005616D"/>
    <w:rsid w:val="00056B2E"/>
    <w:rsid w:val="000919C1"/>
    <w:rsid w:val="00092693"/>
    <w:rsid w:val="000A67B1"/>
    <w:rsid w:val="000A6DA0"/>
    <w:rsid w:val="000B4FED"/>
    <w:rsid w:val="000D0FCD"/>
    <w:rsid w:val="000E2EC3"/>
    <w:rsid w:val="00110F9A"/>
    <w:rsid w:val="0012030B"/>
    <w:rsid w:val="0012375A"/>
    <w:rsid w:val="00124890"/>
    <w:rsid w:val="00127D07"/>
    <w:rsid w:val="00134A03"/>
    <w:rsid w:val="001421A9"/>
    <w:rsid w:val="00152020"/>
    <w:rsid w:val="001648F9"/>
    <w:rsid w:val="00184A71"/>
    <w:rsid w:val="00190487"/>
    <w:rsid w:val="001962E3"/>
    <w:rsid w:val="00196A7D"/>
    <w:rsid w:val="001B07AB"/>
    <w:rsid w:val="001E385D"/>
    <w:rsid w:val="001E62E5"/>
    <w:rsid w:val="002243BC"/>
    <w:rsid w:val="00224FF4"/>
    <w:rsid w:val="002313DD"/>
    <w:rsid w:val="00234328"/>
    <w:rsid w:val="0025363A"/>
    <w:rsid w:val="002541F9"/>
    <w:rsid w:val="002839D6"/>
    <w:rsid w:val="002E0BDD"/>
    <w:rsid w:val="00302277"/>
    <w:rsid w:val="00306FC5"/>
    <w:rsid w:val="003874DC"/>
    <w:rsid w:val="003A0B60"/>
    <w:rsid w:val="003A21FC"/>
    <w:rsid w:val="003C6AB4"/>
    <w:rsid w:val="00402068"/>
    <w:rsid w:val="00445F57"/>
    <w:rsid w:val="00452A05"/>
    <w:rsid w:val="00472522"/>
    <w:rsid w:val="00475D27"/>
    <w:rsid w:val="00475FD8"/>
    <w:rsid w:val="00485B4C"/>
    <w:rsid w:val="004A59FD"/>
    <w:rsid w:val="004C64D2"/>
    <w:rsid w:val="004C6738"/>
    <w:rsid w:val="004D2B4A"/>
    <w:rsid w:val="004E780D"/>
    <w:rsid w:val="004F0269"/>
    <w:rsid w:val="00502CF3"/>
    <w:rsid w:val="00505B2E"/>
    <w:rsid w:val="00507337"/>
    <w:rsid w:val="005173D7"/>
    <w:rsid w:val="005248E2"/>
    <w:rsid w:val="00525096"/>
    <w:rsid w:val="00536170"/>
    <w:rsid w:val="005372C7"/>
    <w:rsid w:val="00551DC7"/>
    <w:rsid w:val="00554F05"/>
    <w:rsid w:val="00562F36"/>
    <w:rsid w:val="00565829"/>
    <w:rsid w:val="00585330"/>
    <w:rsid w:val="005C27AD"/>
    <w:rsid w:val="005C308E"/>
    <w:rsid w:val="005E59D5"/>
    <w:rsid w:val="005F0866"/>
    <w:rsid w:val="0060767D"/>
    <w:rsid w:val="006846E9"/>
    <w:rsid w:val="006B69F8"/>
    <w:rsid w:val="006D2F94"/>
    <w:rsid w:val="006D69DF"/>
    <w:rsid w:val="006E2CA9"/>
    <w:rsid w:val="006E7A68"/>
    <w:rsid w:val="006F0F39"/>
    <w:rsid w:val="00700597"/>
    <w:rsid w:val="007024CF"/>
    <w:rsid w:val="00710EBC"/>
    <w:rsid w:val="00716394"/>
    <w:rsid w:val="00725C60"/>
    <w:rsid w:val="007273ED"/>
    <w:rsid w:val="00761D9C"/>
    <w:rsid w:val="00762345"/>
    <w:rsid w:val="00762A9E"/>
    <w:rsid w:val="007B0827"/>
    <w:rsid w:val="007B6607"/>
    <w:rsid w:val="007F7309"/>
    <w:rsid w:val="00825916"/>
    <w:rsid w:val="008444D9"/>
    <w:rsid w:val="00854F31"/>
    <w:rsid w:val="00864878"/>
    <w:rsid w:val="008777D8"/>
    <w:rsid w:val="008A1B95"/>
    <w:rsid w:val="008B0A43"/>
    <w:rsid w:val="008B3B33"/>
    <w:rsid w:val="008C3BB9"/>
    <w:rsid w:val="008D1630"/>
    <w:rsid w:val="008F61E0"/>
    <w:rsid w:val="00920258"/>
    <w:rsid w:val="009323B8"/>
    <w:rsid w:val="009413C5"/>
    <w:rsid w:val="00951F86"/>
    <w:rsid w:val="0095341C"/>
    <w:rsid w:val="0095621D"/>
    <w:rsid w:val="00972F6F"/>
    <w:rsid w:val="00986BAB"/>
    <w:rsid w:val="00991385"/>
    <w:rsid w:val="009C0C04"/>
    <w:rsid w:val="009F31E4"/>
    <w:rsid w:val="00A15A1D"/>
    <w:rsid w:val="00A2073F"/>
    <w:rsid w:val="00A52063"/>
    <w:rsid w:val="00A56383"/>
    <w:rsid w:val="00A76C1F"/>
    <w:rsid w:val="00A77CF4"/>
    <w:rsid w:val="00A901BA"/>
    <w:rsid w:val="00A9084A"/>
    <w:rsid w:val="00AA6C3F"/>
    <w:rsid w:val="00AD3CFE"/>
    <w:rsid w:val="00AF0A21"/>
    <w:rsid w:val="00AF4E1D"/>
    <w:rsid w:val="00AF6C0F"/>
    <w:rsid w:val="00B0385A"/>
    <w:rsid w:val="00B051B5"/>
    <w:rsid w:val="00B15451"/>
    <w:rsid w:val="00B414DC"/>
    <w:rsid w:val="00B45327"/>
    <w:rsid w:val="00B755ED"/>
    <w:rsid w:val="00B77574"/>
    <w:rsid w:val="00BA031C"/>
    <w:rsid w:val="00BA2BEA"/>
    <w:rsid w:val="00BA7568"/>
    <w:rsid w:val="00BC17F6"/>
    <w:rsid w:val="00BC4548"/>
    <w:rsid w:val="00BD1732"/>
    <w:rsid w:val="00BE2264"/>
    <w:rsid w:val="00BE3EA4"/>
    <w:rsid w:val="00C03717"/>
    <w:rsid w:val="00C43EAB"/>
    <w:rsid w:val="00C86CB0"/>
    <w:rsid w:val="00CA612A"/>
    <w:rsid w:val="00CB512D"/>
    <w:rsid w:val="00CB7237"/>
    <w:rsid w:val="00CC4CD6"/>
    <w:rsid w:val="00CF02DA"/>
    <w:rsid w:val="00CF3035"/>
    <w:rsid w:val="00D00A1E"/>
    <w:rsid w:val="00D01121"/>
    <w:rsid w:val="00D113D2"/>
    <w:rsid w:val="00D54022"/>
    <w:rsid w:val="00D56D1F"/>
    <w:rsid w:val="00D7680D"/>
    <w:rsid w:val="00D82C62"/>
    <w:rsid w:val="00DB2122"/>
    <w:rsid w:val="00DB3EA0"/>
    <w:rsid w:val="00DE789A"/>
    <w:rsid w:val="00DF2ABB"/>
    <w:rsid w:val="00E0731A"/>
    <w:rsid w:val="00E12675"/>
    <w:rsid w:val="00E12E43"/>
    <w:rsid w:val="00E13341"/>
    <w:rsid w:val="00E22F7F"/>
    <w:rsid w:val="00E30EF2"/>
    <w:rsid w:val="00E35879"/>
    <w:rsid w:val="00E430AC"/>
    <w:rsid w:val="00E46765"/>
    <w:rsid w:val="00E601E0"/>
    <w:rsid w:val="00E66B3B"/>
    <w:rsid w:val="00E87A49"/>
    <w:rsid w:val="00E9401B"/>
    <w:rsid w:val="00EA01B1"/>
    <w:rsid w:val="00EA1D9A"/>
    <w:rsid w:val="00EC58C0"/>
    <w:rsid w:val="00EC6580"/>
    <w:rsid w:val="00EE2021"/>
    <w:rsid w:val="00EF0677"/>
    <w:rsid w:val="00EF5664"/>
    <w:rsid w:val="00EF6615"/>
    <w:rsid w:val="00F102FC"/>
    <w:rsid w:val="00F13DBB"/>
    <w:rsid w:val="00F30956"/>
    <w:rsid w:val="00F362D2"/>
    <w:rsid w:val="00F83D1D"/>
    <w:rsid w:val="00F84DB4"/>
    <w:rsid w:val="00FC1C84"/>
    <w:rsid w:val="00FC7FD6"/>
    <w:rsid w:val="00FD2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A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4A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4A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4A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4A03"/>
    <w:rPr>
      <w:sz w:val="18"/>
      <w:szCs w:val="18"/>
    </w:rPr>
  </w:style>
  <w:style w:type="paragraph" w:styleId="a5">
    <w:name w:val="Normal (Web)"/>
    <w:basedOn w:val="a"/>
    <w:unhideWhenUsed/>
    <w:rsid w:val="00134A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3A21FC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62FEBE-F51B-4085-B0EE-39E5EB251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131</Words>
  <Characters>753</Characters>
  <Application>Microsoft Office Word</Application>
  <DocSecurity>0</DocSecurity>
  <Lines>6</Lines>
  <Paragraphs>1</Paragraphs>
  <ScaleCrop>false</ScaleCrop>
  <Company>Hewlett-Packard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gucbzhb</dc:creator>
  <cp:keywords/>
  <dc:description/>
  <cp:lastModifiedBy>gucbzhb</cp:lastModifiedBy>
  <cp:revision>20</cp:revision>
  <dcterms:created xsi:type="dcterms:W3CDTF">2017-10-27T07:59:00Z</dcterms:created>
  <dcterms:modified xsi:type="dcterms:W3CDTF">2019-08-22T03:07:00Z</dcterms:modified>
</cp:coreProperties>
</file>